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71A6" w14:textId="2D1C2E70" w:rsidR="00B4569B" w:rsidRDefault="00376779" w:rsidP="002B3341">
      <w:pPr>
        <w:pStyle w:val="RoadefTitr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E26894" wp14:editId="52AB4813">
            <wp:simplePos x="0" y="0"/>
            <wp:positionH relativeFrom="margin">
              <wp:posOffset>1709420</wp:posOffset>
            </wp:positionH>
            <wp:positionV relativeFrom="paragraph">
              <wp:posOffset>22225</wp:posOffset>
            </wp:positionV>
            <wp:extent cx="2333625" cy="1245235"/>
            <wp:effectExtent l="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4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F64">
        <w:t xml:space="preserve">Titre : </w:t>
      </w:r>
      <w:r w:rsidR="002B2DCC">
        <w:t>SAGIP 2023, modèle de document Word</w:t>
      </w:r>
      <w:r w:rsidR="002B2DCC">
        <w:br/>
        <w:t>pour un résumé 3 pages Max</w:t>
      </w:r>
    </w:p>
    <w:p w14:paraId="70E6BF59" w14:textId="05107BB4" w:rsidR="00B4569B" w:rsidRPr="0029557E" w:rsidRDefault="002B2DCC">
      <w:pPr>
        <w:pStyle w:val="StyleRoadefAuteur"/>
        <w:rPr>
          <w:vertAlign w:val="superscript"/>
          <w:lang w:val="fr-FR"/>
        </w:rPr>
      </w:pPr>
      <w:r w:rsidRPr="0029557E">
        <w:rPr>
          <w:lang w:val="fr-FR"/>
        </w:rPr>
        <w:t>Lyes Benyoucef</w:t>
      </w:r>
      <w:r w:rsidRPr="0029557E">
        <w:rPr>
          <w:vertAlign w:val="superscript"/>
          <w:lang w:val="fr-FR"/>
        </w:rPr>
        <w:t>1</w:t>
      </w:r>
      <w:r w:rsidRPr="0029557E">
        <w:rPr>
          <w:lang w:val="fr-FR"/>
        </w:rPr>
        <w:t>, Hichem Haddou Benderbal</w:t>
      </w:r>
      <w:r w:rsidRPr="0029557E">
        <w:rPr>
          <w:vertAlign w:val="superscript"/>
          <w:lang w:val="fr-FR"/>
        </w:rPr>
        <w:t>2</w:t>
      </w:r>
    </w:p>
    <w:p w14:paraId="5F47B590" w14:textId="36C1347B" w:rsidR="00B4569B" w:rsidRPr="002B2DCC" w:rsidRDefault="00000000">
      <w:pPr>
        <w:pStyle w:val="StyleRoadefAuteur"/>
        <w:rPr>
          <w:lang w:val="fr-FR"/>
        </w:rPr>
      </w:pPr>
      <w:r w:rsidRPr="002B2DCC">
        <w:rPr>
          <w:vertAlign w:val="superscript"/>
          <w:lang w:val="fr-FR"/>
        </w:rPr>
        <w:t xml:space="preserve">1 </w:t>
      </w:r>
      <w:r w:rsidR="002B2DCC" w:rsidRPr="002B2DCC">
        <w:rPr>
          <w:lang w:val="fr-FR"/>
        </w:rPr>
        <w:t>LIS UMR7020</w:t>
      </w:r>
      <w:r w:rsidRPr="002B2DCC">
        <w:rPr>
          <w:lang w:val="fr-FR"/>
        </w:rPr>
        <w:t>,</w:t>
      </w:r>
      <w:r w:rsidR="002B2DCC" w:rsidRPr="002B2DCC">
        <w:rPr>
          <w:lang w:val="fr-FR"/>
        </w:rPr>
        <w:t xml:space="preserve"> Aix-Marseille Université,</w:t>
      </w:r>
      <w:r w:rsidRPr="002B2DCC">
        <w:rPr>
          <w:lang w:val="fr-FR"/>
        </w:rPr>
        <w:t xml:space="preserve"> France</w:t>
      </w:r>
    </w:p>
    <w:p w14:paraId="5D0D3572" w14:textId="4F16E7C1" w:rsidR="00B4569B" w:rsidRPr="002B2DCC" w:rsidRDefault="002B2DCC">
      <w:pPr>
        <w:pStyle w:val="RoadefTexte"/>
        <w:jc w:val="center"/>
        <w:rPr>
          <w:rFonts w:eastAsia="Batang" w:hint="eastAsia"/>
        </w:rPr>
      </w:pPr>
      <w:r w:rsidRPr="002B2DCC">
        <w:rPr>
          <w:rFonts w:ascii="Courier New" w:eastAsia="Batang" w:hAnsi="Courier New" w:cs="Courier New"/>
          <w:sz w:val="18"/>
        </w:rPr>
        <w:t>Lyes.Benyoucef@lis-lab.fr</w:t>
      </w:r>
    </w:p>
    <w:p w14:paraId="5EC831FA" w14:textId="3494407F" w:rsidR="00B4569B" w:rsidRDefault="00000000">
      <w:pPr>
        <w:pStyle w:val="StyleRoadefAuteur"/>
        <w:rPr>
          <w:lang w:val="fr-FR"/>
        </w:rPr>
      </w:pPr>
      <w:r>
        <w:rPr>
          <w:vertAlign w:val="superscript"/>
          <w:lang w:val="fr-FR"/>
        </w:rPr>
        <w:t xml:space="preserve">2 </w:t>
      </w:r>
      <w:proofErr w:type="spellStart"/>
      <w:r w:rsidR="002B2DCC">
        <w:rPr>
          <w:lang w:val="fr-FR"/>
        </w:rPr>
        <w:t>Polytech’Marseille</w:t>
      </w:r>
      <w:proofErr w:type="spellEnd"/>
      <w:r>
        <w:rPr>
          <w:lang w:val="fr-FR"/>
        </w:rPr>
        <w:t xml:space="preserve">, </w:t>
      </w:r>
      <w:r w:rsidR="002B2DCC" w:rsidRPr="002B2DCC">
        <w:rPr>
          <w:lang w:val="fr-FR"/>
        </w:rPr>
        <w:t>Aix-Marseille Université, France</w:t>
      </w:r>
    </w:p>
    <w:p w14:paraId="41321C50" w14:textId="3CEE2B78" w:rsidR="00B4569B" w:rsidRDefault="002B2DCC">
      <w:pPr>
        <w:pStyle w:val="RoadefTexte"/>
        <w:jc w:val="center"/>
      </w:pPr>
      <w:r w:rsidRPr="002B2DCC">
        <w:rPr>
          <w:rFonts w:ascii="Courier New" w:eastAsia="Batang" w:hAnsi="Courier New" w:cs="Courier New"/>
          <w:sz w:val="18"/>
        </w:rPr>
        <w:t>hicham.HADDOU-BEN-DERBAL@univ-amu.fr</w:t>
      </w:r>
    </w:p>
    <w:p w14:paraId="3A74F065" w14:textId="77777777" w:rsidR="00B4569B" w:rsidRDefault="00B4569B">
      <w:pPr>
        <w:pStyle w:val="RoadefTexte"/>
        <w:ind w:firstLine="0"/>
      </w:pPr>
    </w:p>
    <w:p w14:paraId="33372989" w14:textId="5040B5D4" w:rsidR="00B4569B" w:rsidRDefault="00000000">
      <w:pPr>
        <w:pStyle w:val="RoadefMotsCles"/>
      </w:pPr>
      <w:r>
        <w:rPr>
          <w:b/>
          <w:i w:val="0"/>
        </w:rPr>
        <w:t>Mots-clés</w:t>
      </w:r>
      <w:r>
        <w:t xml:space="preserve"> : </w:t>
      </w:r>
      <w:r w:rsidR="002B2DCC">
        <w:t>Automatique, Génie industriel, Productique</w:t>
      </w:r>
      <w:r>
        <w:t>.</w:t>
      </w:r>
    </w:p>
    <w:p w14:paraId="66413440" w14:textId="77777777" w:rsidR="00B4569B" w:rsidRDefault="00000000">
      <w:pPr>
        <w:pStyle w:val="RoadefTitreNiveau1"/>
        <w:numPr>
          <w:ilvl w:val="0"/>
          <w:numId w:val="2"/>
        </w:numPr>
      </w:pPr>
      <w:r>
        <w:t>Introduction</w:t>
      </w:r>
    </w:p>
    <w:p w14:paraId="6E7E6007" w14:textId="02D5B3EC" w:rsidR="00B4569B" w:rsidRDefault="00000000">
      <w:pPr>
        <w:pStyle w:val="RoadefTexte"/>
      </w:pPr>
      <w:r>
        <w:t xml:space="preserve">Ceci est un modèle de document Word pour un résumé dans le cadre du </w:t>
      </w:r>
      <w:r w:rsidR="002B2DCC">
        <w:t>1er</w:t>
      </w:r>
      <w:r>
        <w:t xml:space="preserve"> congrès de la </w:t>
      </w:r>
      <w:r w:rsidR="002B2DCC">
        <w:t>SAGIP</w:t>
      </w:r>
      <w:r>
        <w:t xml:space="preserve"> qui </w:t>
      </w:r>
      <w:r w:rsidR="002B2DCC">
        <w:t>aura lieu à Marseille</w:t>
      </w:r>
      <w:r>
        <w:t xml:space="preserve"> </w:t>
      </w:r>
      <w:r w:rsidR="002B2DCC">
        <w:rPr>
          <w:i/>
        </w:rPr>
        <w:t>d</w:t>
      </w:r>
      <w:r w:rsidR="00552551">
        <w:rPr>
          <w:i/>
        </w:rPr>
        <w:t xml:space="preserve">u </w:t>
      </w:r>
      <w:r w:rsidR="0029557E">
        <w:rPr>
          <w:i/>
        </w:rPr>
        <w:t>7</w:t>
      </w:r>
      <w:r w:rsidR="00552551">
        <w:rPr>
          <w:i/>
        </w:rPr>
        <w:t xml:space="preserve"> au 9</w:t>
      </w:r>
      <w:r w:rsidR="002B2DCC">
        <w:rPr>
          <w:i/>
        </w:rPr>
        <w:t xml:space="preserve"> juin </w:t>
      </w:r>
      <w:r>
        <w:rPr>
          <w:i/>
        </w:rPr>
        <w:t>2023</w:t>
      </w:r>
      <w:r>
        <w:t xml:space="preserve">. La limite de </w:t>
      </w:r>
      <w:r w:rsidR="002B2DCC">
        <w:t>trois</w:t>
      </w:r>
      <w:r>
        <w:t xml:space="preserve"> pages (bibliographie incluse) </w:t>
      </w:r>
      <w:r w:rsidR="00552551">
        <w:t>est exigée</w:t>
      </w:r>
      <w:r>
        <w:t xml:space="preserve">. Les paragraphes de texte courant sont de taille 11. Les marges sont de 2,5 cm partout, avec une reliure à gauche de 0,5 cm. </w:t>
      </w:r>
    </w:p>
    <w:p w14:paraId="0136D226" w14:textId="77777777" w:rsidR="00B4569B" w:rsidRDefault="00000000">
      <w:pPr>
        <w:pStyle w:val="RoadefTitreNiveau1"/>
        <w:numPr>
          <w:ilvl w:val="0"/>
          <w:numId w:val="2"/>
        </w:numPr>
      </w:pPr>
      <w:r>
        <w:t>Système de référence</w:t>
      </w:r>
    </w:p>
    <w:p w14:paraId="2F28BAF8" w14:textId="77777777" w:rsidR="00B4569B" w:rsidRDefault="00000000">
      <w:pPr>
        <w:pStyle w:val="RoadefTitreNiveau2"/>
        <w:numPr>
          <w:ilvl w:val="1"/>
          <w:numId w:val="2"/>
        </w:numPr>
      </w:pPr>
      <w:r>
        <w:t>Renvoi à une illustration, tableau ou formule</w:t>
      </w:r>
    </w:p>
    <w:p w14:paraId="48999AA7" w14:textId="39FC4351" w:rsidR="00B4569B" w:rsidRDefault="00000000">
      <w:pPr>
        <w:pStyle w:val="RoadefTexte"/>
      </w:pPr>
      <w:r>
        <w:t xml:space="preserve">Un renvoi à une illustration (figure, graphique...), à un tableau ou à une formule pourra se faire de deux façons différentes </w:t>
      </w:r>
      <w:r>
        <w:rPr>
          <w:rFonts w:ascii="Times New Roman" w:hAnsi="Times New Roman" w:cs="Times New Roman"/>
        </w:rPr>
        <w:t xml:space="preserve">: i) la Figure (1) représente le logo de la </w:t>
      </w:r>
      <w:r w:rsidR="00552551">
        <w:rPr>
          <w:rFonts w:ascii="Times New Roman" w:hAnsi="Times New Roman" w:cs="Times New Roman"/>
        </w:rPr>
        <w:t>SAGIP</w:t>
      </w:r>
      <w:r>
        <w:rPr>
          <w:rFonts w:ascii="Times New Roman" w:hAnsi="Times New Roman" w:cs="Times New Roman"/>
        </w:rPr>
        <w:t xml:space="preserve"> ou ii) </w:t>
      </w:r>
      <w:r>
        <w:t xml:space="preserve">le logo de la </w:t>
      </w:r>
      <w:r w:rsidR="00552551">
        <w:t>SAGIP</w:t>
      </w:r>
      <w:r>
        <w:t xml:space="preserve"> (voir Figure 1) est très simple.</w:t>
      </w:r>
      <w:r>
        <w:rPr>
          <w:rStyle w:val="Ancredenotedebasdepage"/>
        </w:rPr>
        <w:footnoteReference w:id="1"/>
      </w:r>
    </w:p>
    <w:p w14:paraId="47CEE6DA" w14:textId="77777777" w:rsidR="00B4569B" w:rsidRDefault="00000000">
      <w:pPr>
        <w:pStyle w:val="RoadefTitreNiveau2"/>
        <w:numPr>
          <w:ilvl w:val="1"/>
          <w:numId w:val="2"/>
        </w:numPr>
      </w:pPr>
      <w:r>
        <w:t>Renvoi bibliographique</w:t>
      </w:r>
    </w:p>
    <w:p w14:paraId="677B03D2" w14:textId="78C9ACF6" w:rsidR="00B4569B" w:rsidRDefault="00000000">
      <w:pPr>
        <w:pStyle w:val="RoadefTexte"/>
      </w:pPr>
      <w:r>
        <w:t>Les renvois bibliographiques devront être mis entre crochets. Pour des renvois bibliographiques multiples, citer les articles dans l’ordre dans lequel ils apparaissent dans la liste de références (e.g., [1,2]). La liste des références devra être triée dans l’ordre alphabétique du nom de famille du premier auteur. Voici quelques exemples de références : un article de journal [1], un</w:t>
      </w:r>
      <w:r w:rsidR="00682B91">
        <w:t xml:space="preserve"> article de conférence</w:t>
      </w:r>
      <w:r>
        <w:t xml:space="preserve"> [2]</w:t>
      </w:r>
      <w:r w:rsidR="00682B91">
        <w:t xml:space="preserve"> et un ouvrage [3]</w:t>
      </w:r>
      <w:r>
        <w:t>.</w:t>
      </w:r>
    </w:p>
    <w:p w14:paraId="754E8C31" w14:textId="77777777" w:rsidR="00B4569B" w:rsidRDefault="00000000">
      <w:pPr>
        <w:pStyle w:val="RoadefTitreNiveau2"/>
        <w:numPr>
          <w:ilvl w:val="1"/>
          <w:numId w:val="2"/>
        </w:numPr>
      </w:pPr>
      <w:r>
        <w:t>Illustration, formule et légende</w:t>
      </w:r>
    </w:p>
    <w:p w14:paraId="61652C22" w14:textId="77777777" w:rsidR="00B4569B" w:rsidRDefault="00000000">
      <w:pPr>
        <w:pStyle w:val="RoadefTexte"/>
      </w:pPr>
      <w:r>
        <w:lastRenderedPageBreak/>
        <w:t>La légende des illustrations devra être positionnée en dessous de l’illustration, comme dans la Figure (1). Les équations devront être centrées et numérotées avec des chi</w:t>
      </w:r>
      <w:r>
        <w:rPr>
          <w:rFonts w:ascii="Cambria Math" w:hAnsi="Cambria Math" w:cs="Cambria Math"/>
        </w:rPr>
        <w:t>ff</w:t>
      </w:r>
      <w:r>
        <w:rPr>
          <w:rFonts w:ascii="Times New Roman" w:hAnsi="Times New Roman" w:cs="Times New Roman"/>
        </w:rPr>
        <w:t xml:space="preserve">res arabes (e.g., Equation </w:t>
      </w:r>
      <w:r>
        <w:t>1).</w:t>
      </w:r>
    </w:p>
    <w:p w14:paraId="015B09C5" w14:textId="77777777" w:rsidR="00B4569B" w:rsidRDefault="00B4569B">
      <w:pPr>
        <w:pStyle w:val="RoadefTexte"/>
      </w:pPr>
    </w:p>
    <w:p w14:paraId="1C926FE2" w14:textId="75CDBA77" w:rsidR="00B4569B" w:rsidRDefault="00000000">
      <w:pPr>
        <w:pStyle w:val="RoadefFormule"/>
      </w:pPr>
      <w:r>
        <w:tab/>
      </w:r>
      <w:proofErr w:type="spellStart"/>
      <w:r w:rsidR="00682B91">
        <w:t>Ax+b</w:t>
      </w:r>
      <w:proofErr w:type="spellEnd"/>
      <w:r>
        <w:tab/>
        <w:t>(1)</w:t>
      </w:r>
    </w:p>
    <w:p w14:paraId="38DAF61D" w14:textId="4BAE74DE" w:rsidR="00B4569B" w:rsidRDefault="00376779">
      <w:pPr>
        <w:pStyle w:val="RoadefIllustration"/>
      </w:pPr>
      <w:r>
        <w:rPr>
          <w:noProof/>
        </w:rPr>
        <w:drawing>
          <wp:inline distT="0" distB="0" distL="0" distR="0" wp14:anchorId="4F39F25B" wp14:editId="620CCEA6">
            <wp:extent cx="1807845" cy="849198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65" cy="856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2080AD" w14:textId="739F44A5" w:rsidR="00B4569B" w:rsidRDefault="00000000">
      <w:pPr>
        <w:pStyle w:val="RoadefLegende"/>
      </w:pPr>
      <w:r>
        <w:t xml:space="preserve">FIG. 1 – Logo </w:t>
      </w:r>
      <w:r w:rsidR="00552551">
        <w:t>SAGIP Marseille</w:t>
      </w:r>
    </w:p>
    <w:p w14:paraId="6DFBB038" w14:textId="2CB4940B" w:rsidR="00B4569B" w:rsidRDefault="00000000">
      <w:pPr>
        <w:pStyle w:val="RoadefEnv"/>
        <w:tabs>
          <w:tab w:val="left" w:pos="1418"/>
        </w:tabs>
      </w:pPr>
      <w:r>
        <w:rPr>
          <w:b/>
          <w:i w:val="0"/>
        </w:rPr>
        <w:t>Théorème 1</w:t>
      </w:r>
      <w:r>
        <w:rPr>
          <w:b/>
          <w:i w:val="0"/>
        </w:rPr>
        <w:tab/>
      </w:r>
      <w:r>
        <w:t>Un exemple de théorème. Les environnements suivants sont également disponibles : remarque, propriété, corollaire, définition, notation, proposition, exemple, preuve. Vous gérerez la numérotation vous-même.</w:t>
      </w:r>
    </w:p>
    <w:p w14:paraId="6BA4360C" w14:textId="77777777" w:rsidR="00B4569B" w:rsidRDefault="00000000">
      <w:pPr>
        <w:pStyle w:val="RoadefTitreNiveau2"/>
        <w:numPr>
          <w:ilvl w:val="1"/>
          <w:numId w:val="2"/>
        </w:numPr>
      </w:pPr>
      <w:r>
        <w:t>Tableau</w:t>
      </w:r>
    </w:p>
    <w:p w14:paraId="15BA652B" w14:textId="77777777" w:rsidR="00B4569B" w:rsidRDefault="00000000">
      <w:pPr>
        <w:pStyle w:val="RoadefTexte"/>
      </w:pPr>
      <w:r>
        <w:t>Le titre du tableau devra être positionné en dessous du tableau (e.g., Tableau 1).</w:t>
      </w:r>
    </w:p>
    <w:p w14:paraId="2AC7F15F" w14:textId="77777777" w:rsidR="00B4569B" w:rsidRDefault="00B4569B">
      <w:pPr>
        <w:pStyle w:val="RoadefTexte"/>
      </w:pPr>
    </w:p>
    <w:tbl>
      <w:tblPr>
        <w:tblW w:w="347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1005"/>
        <w:gridCol w:w="1236"/>
        <w:gridCol w:w="1238"/>
      </w:tblGrid>
      <w:tr w:rsidR="00B4569B" w14:paraId="08F0626D" w14:textId="77777777">
        <w:trPr>
          <w:jc w:val="center"/>
        </w:trPr>
        <w:tc>
          <w:tcPr>
            <w:tcW w:w="10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839FAE" w14:textId="77777777" w:rsidR="00B4569B" w:rsidRDefault="00B4569B">
            <w:pPr>
              <w:pStyle w:val="RoadefTexteTableau"/>
            </w:pP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91ABB3" w14:textId="77777777" w:rsidR="00B4569B" w:rsidRDefault="00000000">
            <w:pPr>
              <w:pStyle w:val="RoadefTexteTableau"/>
              <w:jc w:val="center"/>
            </w:pPr>
            <w:r>
              <w:t>Colonne 1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74FBE6" w14:textId="77777777" w:rsidR="00B4569B" w:rsidRDefault="00000000">
            <w:pPr>
              <w:pStyle w:val="RoadefTexteTableau"/>
              <w:jc w:val="center"/>
            </w:pPr>
            <w:r>
              <w:t>Colonne 2</w:t>
            </w:r>
          </w:p>
        </w:tc>
      </w:tr>
      <w:tr w:rsidR="00B4569B" w14:paraId="0C25408F" w14:textId="77777777">
        <w:trPr>
          <w:jc w:val="center"/>
        </w:trPr>
        <w:tc>
          <w:tcPr>
            <w:tcW w:w="1005" w:type="dxa"/>
            <w:tcBorders>
              <w:top w:val="single" w:sz="4" w:space="0" w:color="000000"/>
            </w:tcBorders>
            <w:shd w:val="clear" w:color="auto" w:fill="auto"/>
          </w:tcPr>
          <w:p w14:paraId="08FCA819" w14:textId="77777777" w:rsidR="00B4569B" w:rsidRDefault="00000000">
            <w:pPr>
              <w:pStyle w:val="RoadefTexteTableau"/>
            </w:pPr>
            <w:r>
              <w:t>Ligne 1</w:t>
            </w:r>
          </w:p>
        </w:tc>
        <w:tc>
          <w:tcPr>
            <w:tcW w:w="1236" w:type="dxa"/>
            <w:tcBorders>
              <w:top w:val="single" w:sz="4" w:space="0" w:color="000000"/>
            </w:tcBorders>
            <w:shd w:val="clear" w:color="auto" w:fill="auto"/>
          </w:tcPr>
          <w:p w14:paraId="5FC978E8" w14:textId="77777777" w:rsidR="00B4569B" w:rsidRDefault="00000000">
            <w:pPr>
              <w:pStyle w:val="RoadefTexteTableau"/>
              <w:jc w:val="right"/>
            </w:pPr>
            <w:r>
              <w:t>L1C1</w:t>
            </w:r>
          </w:p>
        </w:tc>
        <w:tc>
          <w:tcPr>
            <w:tcW w:w="1238" w:type="dxa"/>
            <w:tcBorders>
              <w:top w:val="single" w:sz="4" w:space="0" w:color="000000"/>
            </w:tcBorders>
            <w:shd w:val="clear" w:color="auto" w:fill="auto"/>
          </w:tcPr>
          <w:p w14:paraId="4F305477" w14:textId="77777777" w:rsidR="00B4569B" w:rsidRDefault="00000000">
            <w:pPr>
              <w:pStyle w:val="RoadefTexteTableau"/>
              <w:jc w:val="right"/>
            </w:pPr>
            <w:r>
              <w:t>L1C2</w:t>
            </w:r>
          </w:p>
        </w:tc>
      </w:tr>
      <w:tr w:rsidR="00B4569B" w14:paraId="4696ACD0" w14:textId="77777777">
        <w:trPr>
          <w:jc w:val="center"/>
        </w:trPr>
        <w:tc>
          <w:tcPr>
            <w:tcW w:w="1005" w:type="dxa"/>
            <w:tcBorders>
              <w:bottom w:val="single" w:sz="4" w:space="0" w:color="000000"/>
            </w:tcBorders>
            <w:shd w:val="clear" w:color="auto" w:fill="auto"/>
          </w:tcPr>
          <w:p w14:paraId="0C2A73F0" w14:textId="77777777" w:rsidR="00B4569B" w:rsidRDefault="00000000">
            <w:pPr>
              <w:pStyle w:val="RoadefTexteTableau"/>
            </w:pPr>
            <w:r>
              <w:t>Ligne 2</w:t>
            </w:r>
          </w:p>
        </w:tc>
        <w:tc>
          <w:tcPr>
            <w:tcW w:w="1236" w:type="dxa"/>
            <w:tcBorders>
              <w:bottom w:val="single" w:sz="4" w:space="0" w:color="000000"/>
            </w:tcBorders>
            <w:shd w:val="clear" w:color="auto" w:fill="auto"/>
          </w:tcPr>
          <w:p w14:paraId="53AE6453" w14:textId="77777777" w:rsidR="00B4569B" w:rsidRDefault="00000000">
            <w:pPr>
              <w:pStyle w:val="RoadefTexteTableau"/>
              <w:jc w:val="right"/>
            </w:pPr>
            <w:r>
              <w:t>L2C1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shd w:val="clear" w:color="auto" w:fill="auto"/>
          </w:tcPr>
          <w:p w14:paraId="644BAF73" w14:textId="77777777" w:rsidR="00B4569B" w:rsidRDefault="00000000">
            <w:pPr>
              <w:pStyle w:val="RoadefTexteTableau"/>
              <w:jc w:val="right"/>
            </w:pPr>
            <w:r>
              <w:t>L2C2</w:t>
            </w:r>
          </w:p>
        </w:tc>
      </w:tr>
    </w:tbl>
    <w:p w14:paraId="1D707FD5" w14:textId="77777777" w:rsidR="00B4569B" w:rsidRDefault="00000000">
      <w:pPr>
        <w:pStyle w:val="RoadefLegende"/>
      </w:pPr>
      <w:r>
        <w:t>TAB. 1 – Exemple de tableau</w:t>
      </w:r>
    </w:p>
    <w:p w14:paraId="7FE4C0CD" w14:textId="77777777" w:rsidR="00B4569B" w:rsidRDefault="00000000">
      <w:pPr>
        <w:pStyle w:val="RoadefTitreNiveau2"/>
        <w:numPr>
          <w:ilvl w:val="1"/>
          <w:numId w:val="2"/>
        </w:numPr>
      </w:pPr>
      <w:r>
        <w:t>Liste</w:t>
      </w:r>
    </w:p>
    <w:p w14:paraId="05C5820B" w14:textId="77777777" w:rsidR="00B4569B" w:rsidRDefault="00000000">
      <w:pPr>
        <w:pStyle w:val="RoadefTexte"/>
      </w:pPr>
      <w:r>
        <w:t>Voici une liste :</w:t>
      </w:r>
    </w:p>
    <w:p w14:paraId="051AA65C" w14:textId="77777777" w:rsidR="00B4569B" w:rsidRDefault="00000000">
      <w:pPr>
        <w:pStyle w:val="RoadefListe"/>
        <w:numPr>
          <w:ilvl w:val="0"/>
          <w:numId w:val="1"/>
        </w:numPr>
        <w:ind w:left="568" w:hanging="284"/>
      </w:pPr>
      <w:proofErr w:type="gramStart"/>
      <w:r>
        <w:t>remarque</w:t>
      </w:r>
      <w:proofErr w:type="gramEnd"/>
    </w:p>
    <w:p w14:paraId="6A6CBA09" w14:textId="77777777" w:rsidR="00B4569B" w:rsidRDefault="00000000">
      <w:pPr>
        <w:pStyle w:val="RoadefListe"/>
        <w:numPr>
          <w:ilvl w:val="0"/>
          <w:numId w:val="1"/>
        </w:numPr>
        <w:ind w:left="568" w:hanging="284"/>
      </w:pPr>
      <w:proofErr w:type="gramStart"/>
      <w:r>
        <w:t>propriété</w:t>
      </w:r>
      <w:proofErr w:type="gramEnd"/>
    </w:p>
    <w:p w14:paraId="6829E853" w14:textId="77777777" w:rsidR="00B4569B" w:rsidRDefault="00000000">
      <w:pPr>
        <w:pStyle w:val="RoadefTitreNiveau1"/>
        <w:numPr>
          <w:ilvl w:val="0"/>
          <w:numId w:val="2"/>
        </w:numPr>
      </w:pPr>
      <w:r>
        <w:t>Conclusions et perspectives</w:t>
      </w:r>
    </w:p>
    <w:p w14:paraId="2AC29810" w14:textId="1BDCAA26" w:rsidR="00B4569B" w:rsidRDefault="00000000">
      <w:pPr>
        <w:pStyle w:val="RoadefTexte"/>
      </w:pPr>
      <w:r>
        <w:t xml:space="preserve">Le nombre de page est limité à </w:t>
      </w:r>
      <w:r w:rsidR="00552551">
        <w:t>3</w:t>
      </w:r>
      <w:r>
        <w:t>, bon courage pour la rédaction !</w:t>
      </w:r>
    </w:p>
    <w:p w14:paraId="06506479" w14:textId="77777777" w:rsidR="00B4569B" w:rsidRDefault="00000000">
      <w:pPr>
        <w:pStyle w:val="RoadefTitreNiveau1"/>
        <w:rPr>
          <w:lang w:val="en-US"/>
        </w:rPr>
      </w:pPr>
      <w:proofErr w:type="spellStart"/>
      <w:r>
        <w:rPr>
          <w:lang w:val="en-US"/>
        </w:rPr>
        <w:t>Références</w:t>
      </w:r>
      <w:proofErr w:type="spellEnd"/>
      <w:r>
        <w:rPr>
          <w:lang w:val="en-US"/>
        </w:rPr>
        <w:t xml:space="preserve"> </w:t>
      </w:r>
    </w:p>
    <w:p w14:paraId="552B3472" w14:textId="45B6C38C" w:rsidR="00B4569B" w:rsidRDefault="00000000">
      <w:pPr>
        <w:pStyle w:val="RoadefRef"/>
        <w:rPr>
          <w:lang w:val="en-US"/>
        </w:rPr>
      </w:pPr>
      <w:r>
        <w:rPr>
          <w:lang w:val="en-US"/>
        </w:rPr>
        <w:t xml:space="preserve">[1] </w:t>
      </w:r>
      <w:proofErr w:type="spellStart"/>
      <w:r w:rsidR="00552551" w:rsidRPr="00552551">
        <w:rPr>
          <w:lang w:val="en-US"/>
        </w:rPr>
        <w:t>Khezri</w:t>
      </w:r>
      <w:proofErr w:type="spellEnd"/>
      <w:r w:rsidR="00552551" w:rsidRPr="00552551">
        <w:rPr>
          <w:lang w:val="en-US"/>
        </w:rPr>
        <w:t xml:space="preserve">, A., </w:t>
      </w:r>
      <w:r w:rsidR="00552551">
        <w:rPr>
          <w:lang w:val="en-US"/>
        </w:rPr>
        <w:t xml:space="preserve">Haddou </w:t>
      </w:r>
      <w:r w:rsidR="00552551" w:rsidRPr="00552551">
        <w:rPr>
          <w:lang w:val="en-US"/>
        </w:rPr>
        <w:t xml:space="preserve">Benderbal, H., &amp; </w:t>
      </w:r>
      <w:proofErr w:type="spellStart"/>
      <w:r w:rsidR="00552551" w:rsidRPr="00552551">
        <w:rPr>
          <w:lang w:val="en-US"/>
        </w:rPr>
        <w:t>Benyoucef</w:t>
      </w:r>
      <w:proofErr w:type="spellEnd"/>
      <w:r w:rsidR="00552551" w:rsidRPr="00552551">
        <w:rPr>
          <w:lang w:val="en-US"/>
        </w:rPr>
        <w:t>, L. (2021). Towards a sustainable reconfigurable manufacturing system (SRMS): multi-</w:t>
      </w:r>
      <w:proofErr w:type="gramStart"/>
      <w:r w:rsidR="00552551" w:rsidRPr="00552551">
        <w:rPr>
          <w:lang w:val="en-US"/>
        </w:rPr>
        <w:t>objective based</w:t>
      </w:r>
      <w:proofErr w:type="gramEnd"/>
      <w:r w:rsidR="00552551" w:rsidRPr="00552551">
        <w:rPr>
          <w:lang w:val="en-US"/>
        </w:rPr>
        <w:t xml:space="preserve"> approaches for process plan generation problem. </w:t>
      </w:r>
      <w:r w:rsidR="00552551" w:rsidRPr="00552551">
        <w:rPr>
          <w:i/>
          <w:iCs/>
          <w:lang w:val="en-US"/>
        </w:rPr>
        <w:t>International Journal of Production Research</w:t>
      </w:r>
      <w:r w:rsidR="00552551" w:rsidRPr="00552551">
        <w:rPr>
          <w:lang w:val="en-US"/>
        </w:rPr>
        <w:t>, 59(15), 4533-4558</w:t>
      </w:r>
      <w:r>
        <w:rPr>
          <w:lang w:val="en-US"/>
        </w:rPr>
        <w:t>.</w:t>
      </w:r>
    </w:p>
    <w:p w14:paraId="7587E5FB" w14:textId="3C257D35" w:rsidR="00B4569B" w:rsidRDefault="00000000">
      <w:pPr>
        <w:pStyle w:val="RoadefRef"/>
        <w:rPr>
          <w:lang w:val="en-US"/>
        </w:rPr>
      </w:pPr>
      <w:r>
        <w:rPr>
          <w:lang w:val="en-US"/>
        </w:rPr>
        <w:t xml:space="preserve">[2] </w:t>
      </w:r>
      <w:proofErr w:type="spellStart"/>
      <w:r w:rsidR="003F598E" w:rsidRPr="003F598E">
        <w:rPr>
          <w:lang w:val="en-US"/>
        </w:rPr>
        <w:t>Frigui</w:t>
      </w:r>
      <w:proofErr w:type="spellEnd"/>
      <w:r w:rsidR="003F598E" w:rsidRPr="003F598E">
        <w:rPr>
          <w:lang w:val="en-US"/>
        </w:rPr>
        <w:t xml:space="preserve">, F. O., Faye, J. P., Martin, C., </w:t>
      </w:r>
      <w:proofErr w:type="spellStart"/>
      <w:r w:rsidR="003F598E" w:rsidRPr="003F598E">
        <w:rPr>
          <w:lang w:val="en-US"/>
        </w:rPr>
        <w:t>Dalverny</w:t>
      </w:r>
      <w:proofErr w:type="spellEnd"/>
      <w:r w:rsidR="003F598E" w:rsidRPr="003F598E">
        <w:rPr>
          <w:lang w:val="en-US"/>
        </w:rPr>
        <w:t xml:space="preserve">, O., </w:t>
      </w:r>
      <w:proofErr w:type="spellStart"/>
      <w:r w:rsidR="003F598E" w:rsidRPr="003F598E">
        <w:rPr>
          <w:lang w:val="en-US"/>
        </w:rPr>
        <w:t>Pérès</w:t>
      </w:r>
      <w:proofErr w:type="spellEnd"/>
      <w:r w:rsidR="003F598E" w:rsidRPr="003F598E">
        <w:rPr>
          <w:lang w:val="en-US"/>
        </w:rPr>
        <w:t xml:space="preserve">, F., &amp; </w:t>
      </w:r>
      <w:proofErr w:type="spellStart"/>
      <w:r w:rsidR="003F598E" w:rsidRPr="003F598E">
        <w:rPr>
          <w:lang w:val="en-US"/>
        </w:rPr>
        <w:t>Judenherc</w:t>
      </w:r>
      <w:proofErr w:type="spellEnd"/>
      <w:r w:rsidR="003F598E" w:rsidRPr="003F598E">
        <w:rPr>
          <w:lang w:val="en-US"/>
        </w:rPr>
        <w:t>, S. (2018, August). Operational modal analysis using asynchronous data for frequencies and mode shapes identification. In 8th international Conference on structural Analysis of Advanced Materials (pp. 1-4).</w:t>
      </w:r>
    </w:p>
    <w:p w14:paraId="49D74A63" w14:textId="6F9E5607" w:rsidR="00BC1C3B" w:rsidRPr="00376779" w:rsidRDefault="00682B91" w:rsidP="00376779">
      <w:pPr>
        <w:pStyle w:val="RoadefRef"/>
        <w:rPr>
          <w:lang w:val="en-US"/>
        </w:rPr>
      </w:pPr>
      <w:r>
        <w:rPr>
          <w:lang w:val="en-US"/>
        </w:rPr>
        <w:t xml:space="preserve">[3] </w:t>
      </w:r>
      <w:proofErr w:type="spellStart"/>
      <w:r w:rsidR="00187FAC" w:rsidRPr="00187FAC">
        <w:rPr>
          <w:lang w:val="en-US"/>
        </w:rPr>
        <w:t>ElMaraghy</w:t>
      </w:r>
      <w:proofErr w:type="spellEnd"/>
      <w:r w:rsidR="00187FAC" w:rsidRPr="00187FAC">
        <w:rPr>
          <w:lang w:val="en-US"/>
        </w:rPr>
        <w:t>, H. A. (Ed.). (2008). Changeable and reconfigurable manufacturing systems. Springer Science &amp; Business Media</w:t>
      </w:r>
      <w:r w:rsidRPr="00682B91">
        <w:rPr>
          <w:lang w:val="en-US"/>
        </w:rPr>
        <w:t>.</w:t>
      </w:r>
    </w:p>
    <w:sectPr w:rsidR="00BC1C3B" w:rsidRPr="00376779">
      <w:headerReference w:type="default" r:id="rId9"/>
      <w:pgSz w:w="11906" w:h="16838"/>
      <w:pgMar w:top="1418" w:right="1418" w:bottom="1418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30FA" w14:textId="77777777" w:rsidR="007E39A9" w:rsidRDefault="007E39A9">
      <w:pPr>
        <w:spacing w:after="0" w:line="240" w:lineRule="auto"/>
      </w:pPr>
      <w:r>
        <w:separator/>
      </w:r>
    </w:p>
  </w:endnote>
  <w:endnote w:type="continuationSeparator" w:id="0">
    <w:p w14:paraId="7F0C4259" w14:textId="77777777" w:rsidR="007E39A9" w:rsidRDefault="007E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(W1)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1C42" w14:textId="77777777" w:rsidR="007E39A9" w:rsidRDefault="007E39A9">
      <w:r>
        <w:separator/>
      </w:r>
    </w:p>
  </w:footnote>
  <w:footnote w:type="continuationSeparator" w:id="0">
    <w:p w14:paraId="2F5AC994" w14:textId="77777777" w:rsidR="007E39A9" w:rsidRDefault="007E39A9">
      <w:r>
        <w:continuationSeparator/>
      </w:r>
    </w:p>
  </w:footnote>
  <w:footnote w:id="1">
    <w:p w14:paraId="52E6A87B" w14:textId="77777777" w:rsidR="00B4569B" w:rsidRDefault="00000000">
      <w:pPr>
        <w:pStyle w:val="FootnoteText"/>
      </w:pPr>
      <w:r>
        <w:rPr>
          <w:rStyle w:val="Caractresdenotedebasdepage"/>
        </w:rPr>
        <w:footnoteRef/>
      </w:r>
      <w:r>
        <w:rPr>
          <w:rStyle w:val="FootnoteCharacters"/>
        </w:rPr>
        <w:tab/>
      </w:r>
      <w:r>
        <w:t xml:space="preserve"> Exemple de </w:t>
      </w:r>
      <w:r>
        <w:rPr>
          <w:rStyle w:val="RoadefNoteDeBasDePageCar0"/>
        </w:rPr>
        <w:t xml:space="preserve">note de bas de page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BD1F" w14:textId="04EFB1C8" w:rsidR="00B4569B" w:rsidRDefault="00B4569B" w:rsidP="0037677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2D71"/>
    <w:multiLevelType w:val="multilevel"/>
    <w:tmpl w:val="10D62E48"/>
    <w:lvl w:ilvl="0">
      <w:start w:val="1"/>
      <w:numFmt w:val="decimal"/>
      <w:lvlText w:val="%1"/>
      <w:lvlJc w:val="left"/>
      <w:pPr>
        <w:tabs>
          <w:tab w:val="num" w:pos="454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</w:lvl>
    <w:lvl w:ilvl="4">
      <w:start w:val="1"/>
      <w:numFmt w:val="decimal"/>
      <w:lvlText w:val="%1.%2.%3.%4.%5."/>
      <w:lvlJc w:val="left"/>
      <w:pPr>
        <w:ind w:left="567" w:hanging="567"/>
      </w:pPr>
    </w:lvl>
    <w:lvl w:ilvl="5">
      <w:start w:val="1"/>
      <w:numFmt w:val="decimal"/>
      <w:lvlText w:val="%1.%2.%3.%4.%5.%6."/>
      <w:lvlJc w:val="left"/>
      <w:pPr>
        <w:ind w:left="567" w:hanging="567"/>
      </w:pPr>
    </w:lvl>
    <w:lvl w:ilvl="6">
      <w:start w:val="1"/>
      <w:numFmt w:val="decimal"/>
      <w:lvlText w:val="%1.%2.%3.%4.%5.%6.%7."/>
      <w:lvlJc w:val="left"/>
      <w:pPr>
        <w:ind w:left="567" w:hanging="567"/>
      </w:pPr>
    </w:lvl>
    <w:lvl w:ilvl="7">
      <w:start w:val="1"/>
      <w:numFmt w:val="decimal"/>
      <w:lvlText w:val="%1.%2.%3.%4.%5.%6.%7.%8."/>
      <w:lvlJc w:val="left"/>
      <w:pPr>
        <w:ind w:left="567" w:hanging="567"/>
      </w:pPr>
    </w:lvl>
    <w:lvl w:ilvl="8">
      <w:start w:val="1"/>
      <w:numFmt w:val="decimal"/>
      <w:lvlText w:val="%1.%2.%3.%4.%5.%6.%7.%8.%9."/>
      <w:lvlJc w:val="left"/>
      <w:pPr>
        <w:ind w:left="567" w:hanging="567"/>
      </w:pPr>
    </w:lvl>
  </w:abstractNum>
  <w:abstractNum w:abstractNumId="1" w15:restartNumberingAfterBreak="0">
    <w:nsid w:val="25EC03BF"/>
    <w:multiLevelType w:val="multilevel"/>
    <w:tmpl w:val="B06CC5F6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C44695"/>
    <w:multiLevelType w:val="multilevel"/>
    <w:tmpl w:val="094CF7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51500768">
    <w:abstractNumId w:val="1"/>
  </w:num>
  <w:num w:numId="2" w16cid:durableId="1536382064">
    <w:abstractNumId w:val="0"/>
  </w:num>
  <w:num w:numId="3" w16cid:durableId="676619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9B"/>
    <w:rsid w:val="000B31EE"/>
    <w:rsid w:val="00187FAC"/>
    <w:rsid w:val="00227E1F"/>
    <w:rsid w:val="0029557E"/>
    <w:rsid w:val="002B2DCC"/>
    <w:rsid w:val="002B3341"/>
    <w:rsid w:val="00330A24"/>
    <w:rsid w:val="00376779"/>
    <w:rsid w:val="003F556B"/>
    <w:rsid w:val="003F598E"/>
    <w:rsid w:val="00552551"/>
    <w:rsid w:val="00682B91"/>
    <w:rsid w:val="007E39A9"/>
    <w:rsid w:val="007E5C30"/>
    <w:rsid w:val="00B4569B"/>
    <w:rsid w:val="00BC1C3B"/>
    <w:rsid w:val="00CB4CA3"/>
    <w:rsid w:val="00E02B44"/>
    <w:rsid w:val="00E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05DFC"/>
  <w15:docId w15:val="{0D36B24E-CF90-4787-A36E-9B8A3402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CC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enInternet">
    <w:name w:val="Lien Internet"/>
    <w:uiPriority w:val="99"/>
    <w:unhideWhenUsed/>
    <w:rsid w:val="00A11D6F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qFormat/>
    <w:rsid w:val="008813B6"/>
    <w:rPr>
      <w:rFonts w:ascii="Times New Roman" w:hAnsi="Times New Roman"/>
      <w:sz w:val="18"/>
      <w:lang w:val="fr-FR" w:eastAsia="en-US" w:bidi="ar-SA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8813B6"/>
    <w:rPr>
      <w:vertAlign w:val="superscript"/>
    </w:rPr>
  </w:style>
  <w:style w:type="character" w:customStyle="1" w:styleId="En-tteCar">
    <w:name w:val="En-tête Car"/>
    <w:uiPriority w:val="99"/>
    <w:qFormat/>
    <w:rsid w:val="000A25E9"/>
    <w:rPr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0A25E9"/>
    <w:rPr>
      <w:sz w:val="22"/>
      <w:szCs w:val="22"/>
      <w:lang w:eastAsia="en-US"/>
    </w:rPr>
  </w:style>
  <w:style w:type="character" w:customStyle="1" w:styleId="RoadefNotedebasdepageCar">
    <w:name w:val="RoadefNotedebasdepage Car"/>
    <w:link w:val="RoadefNotedebasdepage"/>
    <w:qFormat/>
    <w:rsid w:val="00A159C2"/>
    <w:rPr>
      <w:rFonts w:ascii="Times New Roman" w:eastAsia="Calibri" w:hAnsi="Times New Roman"/>
      <w:sz w:val="18"/>
      <w:lang w:val="fr-FR" w:eastAsia="en-US" w:bidi="ar-SA"/>
    </w:rPr>
  </w:style>
  <w:style w:type="character" w:customStyle="1" w:styleId="RoadefNoteDeBasDePageCar0">
    <w:name w:val="RoadefNoteDeBasDePage Car"/>
    <w:basedOn w:val="FootnoteTextChar"/>
    <w:qFormat/>
    <w:rsid w:val="005929C8"/>
    <w:rPr>
      <w:rFonts w:ascii="Times New Roman" w:hAnsi="Times New Roman"/>
      <w:sz w:val="18"/>
      <w:lang w:val="fr-FR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66E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Arial"/>
      <w:b w:val="0"/>
      <w:bCs w:val="0"/>
      <w:i w:val="0"/>
      <w:sz w:val="18"/>
      <w:szCs w:val="18"/>
    </w:rPr>
  </w:style>
  <w:style w:type="character" w:customStyle="1" w:styleId="ListLabel5">
    <w:name w:val="ListLabel 5"/>
    <w:qFormat/>
    <w:rPr>
      <w:rFonts w:ascii="Courier New" w:eastAsia="Batang" w:hAnsi="Courier New" w:cs="Courier New"/>
      <w:sz w:val="18"/>
    </w:rPr>
  </w:style>
  <w:style w:type="character" w:customStyle="1" w:styleId="Caractresdenotedebasdepage">
    <w:name w:val="Caractères de note de bas de page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uiPriority w:val="35"/>
    <w:qFormat/>
    <w:rsid w:val="00DF66EF"/>
    <w:rPr>
      <w:b/>
      <w:bCs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RoadefTitre">
    <w:name w:val="RoadefTitre"/>
    <w:autoRedefine/>
    <w:qFormat/>
    <w:rsid w:val="002B3341"/>
    <w:pPr>
      <w:spacing w:before="480" w:after="480" w:line="300" w:lineRule="auto"/>
      <w:jc w:val="center"/>
    </w:pPr>
    <w:rPr>
      <w:rFonts w:ascii="Times New Roman" w:hAnsi="Times New Roman"/>
      <w:w w:val="115"/>
      <w:sz w:val="30"/>
      <w:szCs w:val="32"/>
      <w:lang w:eastAsia="en-US"/>
    </w:rPr>
  </w:style>
  <w:style w:type="paragraph" w:customStyle="1" w:styleId="RoadefEmail">
    <w:name w:val="RoadefEmail"/>
    <w:autoRedefine/>
    <w:qFormat/>
    <w:rsid w:val="00357373"/>
    <w:pPr>
      <w:jc w:val="center"/>
    </w:pPr>
    <w:rPr>
      <w:rFonts w:ascii="Courier New" w:eastAsia="Batang" w:hAnsi="Courier New" w:cs="Courier New"/>
      <w:sz w:val="18"/>
      <w:szCs w:val="22"/>
      <w:lang w:eastAsia="en-US"/>
    </w:rPr>
  </w:style>
  <w:style w:type="paragraph" w:customStyle="1" w:styleId="RoadefAuteur">
    <w:name w:val="RoadefAuteur"/>
    <w:qFormat/>
    <w:rsid w:val="00461A93"/>
    <w:pPr>
      <w:jc w:val="center"/>
    </w:pPr>
    <w:rPr>
      <w:rFonts w:ascii="Times New Roman" w:hAnsi="Times New Roman"/>
      <w:sz w:val="24"/>
      <w:szCs w:val="22"/>
      <w:lang w:val="en-US" w:eastAsia="en-US"/>
    </w:rPr>
  </w:style>
  <w:style w:type="paragraph" w:customStyle="1" w:styleId="RoadefMotsCles">
    <w:name w:val="RoadefMotsCles"/>
    <w:autoRedefine/>
    <w:qFormat/>
    <w:rsid w:val="002710A5"/>
    <w:pPr>
      <w:spacing w:after="200"/>
      <w:ind w:left="284" w:right="284"/>
      <w:jc w:val="both"/>
    </w:pPr>
    <w:rPr>
      <w:rFonts w:ascii="Times New Roman" w:hAnsi="Times New Roman"/>
      <w:i/>
      <w:sz w:val="22"/>
      <w:szCs w:val="22"/>
      <w:lang w:eastAsia="en-US"/>
    </w:rPr>
  </w:style>
  <w:style w:type="paragraph" w:customStyle="1" w:styleId="RoadefAdresse">
    <w:name w:val="RoadefAdresse"/>
    <w:autoRedefine/>
    <w:qFormat/>
    <w:rsid w:val="00392E75"/>
    <w:pPr>
      <w:spacing w:before="60"/>
      <w:jc w:val="center"/>
    </w:pPr>
    <w:rPr>
      <w:rFonts w:ascii="Times New Roman" w:hAnsi="Times New Roman"/>
      <w:sz w:val="22"/>
      <w:szCs w:val="22"/>
      <w:lang w:eastAsia="en-US"/>
    </w:rPr>
  </w:style>
  <w:style w:type="paragraph" w:customStyle="1" w:styleId="RoadefTexte">
    <w:name w:val="RoadefTexte"/>
    <w:qFormat/>
    <w:rsid w:val="00DC2CA6"/>
    <w:pPr>
      <w:ind w:firstLine="284"/>
      <w:jc w:val="both"/>
    </w:pPr>
    <w:rPr>
      <w:rFonts w:ascii="Times New (W1)" w:hAnsi="Times New (W1)" w:cs="Times New (W1)"/>
      <w:sz w:val="22"/>
      <w:szCs w:val="21"/>
      <w:lang w:eastAsia="en-US"/>
    </w:rPr>
  </w:style>
  <w:style w:type="paragraph" w:customStyle="1" w:styleId="RoadefTitreNiveau1">
    <w:name w:val="RoadefTitreNiveau1"/>
    <w:next w:val="RoadefTexte"/>
    <w:autoRedefine/>
    <w:qFormat/>
    <w:rsid w:val="0006144E"/>
    <w:pPr>
      <w:spacing w:before="480" w:after="360" w:line="300" w:lineRule="auto"/>
    </w:pPr>
    <w:rPr>
      <w:rFonts w:ascii="Times New Roman" w:hAnsi="Times New Roman"/>
      <w:b/>
      <w:sz w:val="26"/>
      <w:szCs w:val="28"/>
      <w:lang w:eastAsia="en-US"/>
    </w:rPr>
  </w:style>
  <w:style w:type="paragraph" w:customStyle="1" w:styleId="RoadefTitreNiveau2">
    <w:name w:val="RoadefTitreNiveau2"/>
    <w:next w:val="RoadefTexte"/>
    <w:qFormat/>
    <w:rsid w:val="0006144E"/>
    <w:pPr>
      <w:spacing w:before="240" w:after="200" w:line="300" w:lineRule="auto"/>
    </w:pPr>
    <w:rPr>
      <w:rFonts w:ascii="Times New Roman" w:hAnsi="Times New Roman"/>
      <w:b/>
      <w:w w:val="110"/>
      <w:sz w:val="22"/>
      <w:szCs w:val="22"/>
      <w:lang w:eastAsia="en-US"/>
    </w:rPr>
  </w:style>
  <w:style w:type="paragraph" w:customStyle="1" w:styleId="RoadefIllustration">
    <w:name w:val="RoadefIllustration"/>
    <w:next w:val="RoadefTexte"/>
    <w:qFormat/>
    <w:rsid w:val="00BF7DFC"/>
    <w:pPr>
      <w:keepNext/>
      <w:jc w:val="center"/>
    </w:pPr>
    <w:rPr>
      <w:rFonts w:ascii="Times New Roman" w:hAnsi="Times New Roman"/>
      <w:sz w:val="22"/>
      <w:szCs w:val="22"/>
      <w:lang w:eastAsia="en-US"/>
    </w:rPr>
  </w:style>
  <w:style w:type="paragraph" w:customStyle="1" w:styleId="RoadefLegende">
    <w:name w:val="RoadefLegende"/>
    <w:next w:val="RoadefTexte"/>
    <w:qFormat/>
    <w:rsid w:val="00C06114"/>
    <w:pPr>
      <w:spacing w:before="120" w:after="200"/>
      <w:jc w:val="center"/>
    </w:pPr>
    <w:rPr>
      <w:rFonts w:ascii="Times New Roman" w:hAnsi="Times New Roman"/>
      <w:sz w:val="22"/>
      <w:szCs w:val="22"/>
      <w:lang w:eastAsia="en-US"/>
    </w:rPr>
  </w:style>
  <w:style w:type="paragraph" w:customStyle="1" w:styleId="RoadefFormule">
    <w:name w:val="RoadefFormule"/>
    <w:next w:val="RoadefTexte"/>
    <w:qFormat/>
    <w:rsid w:val="00577D40"/>
    <w:pPr>
      <w:tabs>
        <w:tab w:val="center" w:pos="4253"/>
        <w:tab w:val="right" w:pos="8222"/>
      </w:tabs>
      <w:spacing w:after="200"/>
    </w:pPr>
    <w:rPr>
      <w:rFonts w:ascii="Times New Roman" w:hAnsi="Times New Roman"/>
      <w:i/>
      <w:sz w:val="22"/>
      <w:szCs w:val="22"/>
      <w:lang w:eastAsia="en-US"/>
    </w:rPr>
  </w:style>
  <w:style w:type="paragraph" w:customStyle="1" w:styleId="RoadefListe">
    <w:name w:val="RoadefListe"/>
    <w:qFormat/>
    <w:rsid w:val="008D6F9D"/>
    <w:pPr>
      <w:ind w:left="568" w:hanging="284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13B6"/>
    <w:rPr>
      <w:rFonts w:ascii="Times New Roman" w:hAnsi="Times New Roman"/>
      <w:sz w:val="18"/>
    </w:rPr>
  </w:style>
  <w:style w:type="paragraph" w:styleId="Header">
    <w:name w:val="header"/>
    <w:basedOn w:val="Normal"/>
    <w:uiPriority w:val="99"/>
    <w:unhideWhenUsed/>
    <w:rsid w:val="000A25E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0A25E9"/>
    <w:pPr>
      <w:tabs>
        <w:tab w:val="center" w:pos="4536"/>
        <w:tab w:val="right" w:pos="9072"/>
      </w:tabs>
    </w:pPr>
  </w:style>
  <w:style w:type="paragraph" w:customStyle="1" w:styleId="RoadefEnv">
    <w:name w:val="RoadefEnv"/>
    <w:next w:val="RoadefTexte"/>
    <w:qFormat/>
    <w:rsid w:val="00BB51F5"/>
    <w:pPr>
      <w:spacing w:after="200"/>
      <w:jc w:val="both"/>
    </w:pPr>
    <w:rPr>
      <w:rFonts w:ascii="Times New Roman" w:hAnsi="Times New Roman"/>
      <w:i/>
      <w:sz w:val="22"/>
      <w:szCs w:val="22"/>
      <w:lang w:eastAsia="en-US"/>
    </w:rPr>
  </w:style>
  <w:style w:type="paragraph" w:customStyle="1" w:styleId="RoadefRef">
    <w:name w:val="RoadefRef"/>
    <w:qFormat/>
    <w:rsid w:val="007B309A"/>
    <w:pPr>
      <w:spacing w:after="120"/>
      <w:ind w:left="568" w:hanging="284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StyleRoadefAuteur">
    <w:name w:val="Style RoadefAuteur"/>
    <w:basedOn w:val="RoadefAuteur"/>
    <w:next w:val="RoadefAdresse"/>
    <w:autoRedefine/>
    <w:qFormat/>
    <w:rsid w:val="00392E75"/>
    <w:rPr>
      <w:rFonts w:eastAsia="Times New Roman"/>
      <w:sz w:val="22"/>
      <w:szCs w:val="20"/>
    </w:rPr>
  </w:style>
  <w:style w:type="paragraph" w:customStyle="1" w:styleId="RoadefTexteTableau">
    <w:name w:val="RoadefTexteTableau"/>
    <w:basedOn w:val="RoadefTexte"/>
    <w:qFormat/>
    <w:rsid w:val="008D6F9D"/>
    <w:pPr>
      <w:ind w:firstLine="0"/>
    </w:pPr>
  </w:style>
  <w:style w:type="paragraph" w:customStyle="1" w:styleId="RoadefNotedebasdepage">
    <w:name w:val="RoadefNotedebasdepage"/>
    <w:basedOn w:val="FootnoteText"/>
    <w:link w:val="RoadefNotedebasdepageCar"/>
    <w:qFormat/>
    <w:rsid w:val="00A159C2"/>
  </w:style>
  <w:style w:type="paragraph" w:styleId="BalloonText">
    <w:name w:val="Balloon Text"/>
    <w:basedOn w:val="Normal"/>
    <w:semiHidden/>
    <w:qFormat/>
    <w:rsid w:val="00B03834"/>
    <w:rPr>
      <w:rFonts w:ascii="Tahoma" w:hAnsi="Tahoma"/>
      <w:sz w:val="16"/>
      <w:szCs w:val="16"/>
    </w:rPr>
  </w:style>
  <w:style w:type="paragraph" w:customStyle="1" w:styleId="RoadefNoteDeBasDePage0">
    <w:name w:val="RoadefNoteDeBasDePage"/>
    <w:basedOn w:val="FootnoteText"/>
    <w:qFormat/>
    <w:rsid w:val="005929C8"/>
  </w:style>
  <w:style w:type="table" w:styleId="TableGrid">
    <w:name w:val="Table Grid"/>
    <w:basedOn w:val="TableNormal"/>
    <w:rsid w:val="005F472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2533A3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Hichem HB</cp:lastModifiedBy>
  <cp:revision>7</cp:revision>
  <cp:lastPrinted>2010-10-07T08:54:00Z</cp:lastPrinted>
  <dcterms:created xsi:type="dcterms:W3CDTF">2021-09-19T12:37:00Z</dcterms:created>
  <dcterms:modified xsi:type="dcterms:W3CDTF">2023-03-23T15:16:00Z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